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8E7" w:rsidRDefault="001D7806" w:rsidP="001D7806">
      <w:pPr>
        <w:pStyle w:val="Titel"/>
      </w:pPr>
      <w:r>
        <w:t xml:space="preserve">Week 3 reverse engineering </w:t>
      </w:r>
    </w:p>
    <w:p w:rsidR="001D7806" w:rsidRDefault="001D7806" w:rsidP="001D7806"/>
    <w:p w:rsidR="001D7806" w:rsidRDefault="001D7806" w:rsidP="001D7806">
      <w:pPr>
        <w:pStyle w:val="Kop1"/>
      </w:pPr>
      <w:r>
        <w:t>Onderdelen:</w:t>
      </w:r>
    </w:p>
    <w:p w:rsidR="001D7806" w:rsidRDefault="00600F81" w:rsidP="001D7806">
      <w:pPr>
        <w:rPr>
          <w:sz w:val="32"/>
          <w:szCs w:val="32"/>
        </w:rPr>
      </w:pPr>
      <w:r>
        <w:rPr>
          <w:b/>
          <w:bCs/>
          <w:sz w:val="32"/>
          <w:szCs w:val="32"/>
        </w:rPr>
        <w:t>Omhulsul van een pen</w:t>
      </w:r>
    </w:p>
    <w:p w:rsidR="001D7806" w:rsidRDefault="001D7806" w:rsidP="001D7806">
      <w:pPr>
        <w:rPr>
          <w:sz w:val="32"/>
          <w:szCs w:val="32"/>
        </w:rPr>
      </w:pPr>
      <w:r>
        <w:rPr>
          <w:sz w:val="32"/>
          <w:szCs w:val="32"/>
        </w:rPr>
        <w:t xml:space="preserve">Materiaal : </w:t>
      </w:r>
      <w:r w:rsidR="00600F81">
        <w:rPr>
          <w:sz w:val="32"/>
          <w:szCs w:val="32"/>
        </w:rPr>
        <w:t>polypropeen</w:t>
      </w:r>
    </w:p>
    <w:p w:rsidR="00600F81" w:rsidRDefault="00600F81" w:rsidP="001D7806">
      <w:pPr>
        <w:rPr>
          <w:sz w:val="32"/>
          <w:szCs w:val="32"/>
        </w:rPr>
      </w:pPr>
      <w:r>
        <w:rPr>
          <w:sz w:val="32"/>
          <w:szCs w:val="32"/>
        </w:rPr>
        <w:t>het wordt gebruikt omdat het bestand is tegen bacteriegroei, dat is handig omdat pennen in de hand moet vasthouden en er heel wat bacteriën op je handen zitten.</w:t>
      </w:r>
    </w:p>
    <w:p w:rsidR="00600F81" w:rsidRDefault="00600F81" w:rsidP="001D7806">
      <w:pPr>
        <w:rPr>
          <w:sz w:val="32"/>
          <w:szCs w:val="32"/>
        </w:rPr>
      </w:pPr>
    </w:p>
    <w:p w:rsidR="00600F81" w:rsidRPr="00600F81" w:rsidRDefault="00600F81" w:rsidP="001D7806">
      <w:pPr>
        <w:rPr>
          <w:b/>
          <w:bCs/>
          <w:sz w:val="32"/>
          <w:szCs w:val="32"/>
        </w:rPr>
      </w:pPr>
      <w:r w:rsidRPr="00600F81">
        <w:rPr>
          <w:b/>
          <w:bCs/>
          <w:sz w:val="32"/>
          <w:szCs w:val="32"/>
        </w:rPr>
        <w:t>Clip van de pen</w:t>
      </w:r>
    </w:p>
    <w:p w:rsidR="00600F81" w:rsidRDefault="00600F81" w:rsidP="001D7806">
      <w:pPr>
        <w:rPr>
          <w:sz w:val="32"/>
          <w:szCs w:val="32"/>
        </w:rPr>
      </w:pPr>
      <w:r>
        <w:rPr>
          <w:sz w:val="32"/>
          <w:szCs w:val="32"/>
        </w:rPr>
        <w:t xml:space="preserve">Materiaal: Aluminimum </w:t>
      </w:r>
    </w:p>
    <w:p w:rsidR="00600F81" w:rsidRDefault="00600F81" w:rsidP="001D7806">
      <w:pPr>
        <w:rPr>
          <w:sz w:val="32"/>
          <w:szCs w:val="32"/>
        </w:rPr>
      </w:pPr>
      <w:r>
        <w:rPr>
          <w:sz w:val="32"/>
          <w:szCs w:val="32"/>
        </w:rPr>
        <w:t>Het wordt gebruikt omdat het goedkoop is en flexibel</w:t>
      </w:r>
    </w:p>
    <w:p w:rsidR="00600F81" w:rsidRDefault="00600F81" w:rsidP="001D7806">
      <w:pPr>
        <w:rPr>
          <w:sz w:val="32"/>
          <w:szCs w:val="32"/>
        </w:rPr>
      </w:pPr>
    </w:p>
    <w:p w:rsidR="00600F81" w:rsidRDefault="00600F81" w:rsidP="001D7806">
      <w:pPr>
        <w:rPr>
          <w:b/>
          <w:bCs/>
          <w:sz w:val="32"/>
          <w:szCs w:val="32"/>
        </w:rPr>
      </w:pPr>
      <w:r w:rsidRPr="00600F81">
        <w:rPr>
          <w:b/>
          <w:bCs/>
          <w:sz w:val="32"/>
          <w:szCs w:val="32"/>
        </w:rPr>
        <w:t>Vulling</w:t>
      </w:r>
    </w:p>
    <w:p w:rsidR="00600F81" w:rsidRDefault="00600F81" w:rsidP="001D7806">
      <w:pPr>
        <w:rPr>
          <w:sz w:val="32"/>
          <w:szCs w:val="32"/>
        </w:rPr>
      </w:pPr>
      <w:r>
        <w:rPr>
          <w:sz w:val="32"/>
          <w:szCs w:val="32"/>
        </w:rPr>
        <w:t>Materiaal: Thermoplast en Aluminimum</w:t>
      </w:r>
    </w:p>
    <w:p w:rsidR="00600F81" w:rsidRDefault="00600F81" w:rsidP="001D7806">
      <w:pPr>
        <w:rPr>
          <w:sz w:val="32"/>
          <w:szCs w:val="32"/>
        </w:rPr>
      </w:pPr>
      <w:r>
        <w:rPr>
          <w:sz w:val="32"/>
          <w:szCs w:val="32"/>
        </w:rPr>
        <w:t>Het wordt gemaakt van thermoplast om alle inkt goed te houden en dat de kunststof niet de inkt aantast en de kleine aluminimum bal die de inkt verdeelt over het papier</w:t>
      </w:r>
    </w:p>
    <w:p w:rsidR="00600F81" w:rsidRDefault="00600F81" w:rsidP="001D7806">
      <w:pPr>
        <w:rPr>
          <w:sz w:val="32"/>
          <w:szCs w:val="32"/>
        </w:rPr>
      </w:pPr>
    </w:p>
    <w:p w:rsidR="00600F81" w:rsidRDefault="00600F81" w:rsidP="001D7806">
      <w:pPr>
        <w:rPr>
          <w:b/>
          <w:bCs/>
          <w:sz w:val="32"/>
          <w:szCs w:val="32"/>
        </w:rPr>
      </w:pPr>
      <w:r w:rsidRPr="00600F81">
        <w:rPr>
          <w:b/>
          <w:bCs/>
          <w:sz w:val="32"/>
          <w:szCs w:val="32"/>
        </w:rPr>
        <w:t>Knopje van het mechanisme van de pen</w:t>
      </w:r>
    </w:p>
    <w:p w:rsidR="00600F81" w:rsidRDefault="00600F81" w:rsidP="001D7806">
      <w:pPr>
        <w:rPr>
          <w:sz w:val="32"/>
          <w:szCs w:val="32"/>
        </w:rPr>
      </w:pPr>
      <w:r>
        <w:rPr>
          <w:sz w:val="32"/>
          <w:szCs w:val="32"/>
        </w:rPr>
        <w:t xml:space="preserve">Materiaal : polypropeen </w:t>
      </w:r>
    </w:p>
    <w:p w:rsidR="00600F81" w:rsidRPr="00600F81" w:rsidRDefault="00600F81" w:rsidP="001D7806">
      <w:pPr>
        <w:rPr>
          <w:sz w:val="32"/>
          <w:szCs w:val="32"/>
        </w:rPr>
      </w:pPr>
      <w:r>
        <w:rPr>
          <w:sz w:val="32"/>
          <w:szCs w:val="32"/>
        </w:rPr>
        <w:t xml:space="preserve">Het wordt gemaakt om </w:t>
      </w:r>
      <w:r w:rsidR="00304448">
        <w:rPr>
          <w:sz w:val="32"/>
          <w:szCs w:val="32"/>
        </w:rPr>
        <w:t>bacterie</w:t>
      </w:r>
      <w:r>
        <w:rPr>
          <w:sz w:val="32"/>
          <w:szCs w:val="32"/>
        </w:rPr>
        <w:t xml:space="preserve"> </w:t>
      </w:r>
      <w:bookmarkStart w:id="0" w:name="_GoBack"/>
      <w:bookmarkEnd w:id="0"/>
      <w:r>
        <w:rPr>
          <w:sz w:val="32"/>
          <w:szCs w:val="32"/>
        </w:rPr>
        <w:t>tegen te werken en stevig zijn om het mechanisme te laten werken.</w:t>
      </w:r>
    </w:p>
    <w:sectPr w:rsidR="00600F81" w:rsidRPr="00600F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806"/>
    <w:rsid w:val="001D7806"/>
    <w:rsid w:val="00304448"/>
    <w:rsid w:val="00600F81"/>
    <w:rsid w:val="00D415AE"/>
    <w:rsid w:val="00F208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668E"/>
  <w15:chartTrackingRefBased/>
  <w15:docId w15:val="{41FB1D2F-BFEE-4D07-B19C-50A79D5F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D78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D78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D7806"/>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1D780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109</Words>
  <Characters>604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semm aarts</dc:creator>
  <cp:keywords/>
  <dc:description/>
  <cp:lastModifiedBy>semm aarts</cp:lastModifiedBy>
  <cp:revision>1</cp:revision>
  <dcterms:created xsi:type="dcterms:W3CDTF">2019-12-04T13:33:00Z</dcterms:created>
  <dcterms:modified xsi:type="dcterms:W3CDTF">2019-12-04T14:05:00Z</dcterms:modified>
</cp:coreProperties>
</file>